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BC7" w:rsidRDefault="005D25D3">
      <w:pPr>
        <w:spacing w:after="2" w:line="394" w:lineRule="auto"/>
        <w:ind w:left="691" w:right="0" w:hanging="648"/>
        <w:jc w:val="left"/>
      </w:pPr>
      <w:r>
        <w:fldChar w:fldCharType="begin"/>
      </w:r>
      <w:r>
        <w:instrText xml:space="preserve"> HYPERLINK "https://edu.tatar.ru/upload/storage/org1499/files/5(1).pdf" \h </w:instrText>
      </w:r>
      <w:r>
        <w:fldChar w:fldCharType="separate"/>
      </w:r>
      <w:r>
        <w:rPr>
          <w:rFonts w:ascii="Arial" w:eastAsia="Arial" w:hAnsi="Arial" w:cs="Arial"/>
          <w:b/>
          <w:color w:val="006AC3"/>
          <w:sz w:val="24"/>
        </w:rPr>
        <w:t>Электронные</w:t>
      </w:r>
      <w:r>
        <w:rPr>
          <w:rFonts w:ascii="Arial" w:eastAsia="Arial" w:hAnsi="Arial" w:cs="Arial"/>
          <w:b/>
          <w:color w:val="006AC3"/>
          <w:sz w:val="24"/>
        </w:rPr>
        <w:fldChar w:fldCharType="end"/>
      </w:r>
      <w:hyperlink r:id="rId5">
        <w:r>
          <w:rPr>
            <w:rFonts w:ascii="Arial" w:eastAsia="Arial" w:hAnsi="Arial" w:cs="Arial"/>
            <w:b/>
            <w:color w:val="006AC3"/>
            <w:sz w:val="24"/>
          </w:rPr>
          <w:t xml:space="preserve">  </w:t>
        </w:r>
      </w:hyperlink>
      <w:hyperlink r:id="rId6">
        <w:r>
          <w:rPr>
            <w:rFonts w:ascii="Arial" w:eastAsia="Arial" w:hAnsi="Arial" w:cs="Arial"/>
            <w:b/>
            <w:color w:val="006AC3"/>
            <w:sz w:val="24"/>
          </w:rPr>
          <w:t>образовательные</w:t>
        </w:r>
      </w:hyperlink>
      <w:hyperlink r:id="rId7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8">
        <w:r>
          <w:rPr>
            <w:rFonts w:ascii="Arial" w:eastAsia="Arial" w:hAnsi="Arial" w:cs="Arial"/>
            <w:b/>
            <w:color w:val="006AC3"/>
            <w:sz w:val="24"/>
          </w:rPr>
          <w:t>ресурсы,</w:t>
        </w:r>
      </w:hyperlink>
      <w:hyperlink r:id="rId9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10">
        <w:r>
          <w:rPr>
            <w:rFonts w:ascii="Arial" w:eastAsia="Arial" w:hAnsi="Arial" w:cs="Arial"/>
            <w:b/>
            <w:color w:val="006AC3"/>
            <w:sz w:val="24"/>
          </w:rPr>
          <w:t>к</w:t>
        </w:r>
      </w:hyperlink>
      <w:hyperlink r:id="rId11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12">
        <w:r>
          <w:rPr>
            <w:rFonts w:ascii="Arial" w:eastAsia="Arial" w:hAnsi="Arial" w:cs="Arial"/>
            <w:b/>
            <w:color w:val="006AC3"/>
            <w:sz w:val="24"/>
          </w:rPr>
          <w:t>которым</w:t>
        </w:r>
      </w:hyperlink>
      <w:hyperlink r:id="rId13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14">
        <w:r>
          <w:rPr>
            <w:rFonts w:ascii="Arial" w:eastAsia="Arial" w:hAnsi="Arial" w:cs="Arial"/>
            <w:b/>
            <w:color w:val="006AC3"/>
            <w:sz w:val="24"/>
          </w:rPr>
          <w:t>обеспечивается</w:t>
        </w:r>
      </w:hyperlink>
      <w:hyperlink r:id="rId15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16">
        <w:r>
          <w:rPr>
            <w:rFonts w:ascii="Arial" w:eastAsia="Arial" w:hAnsi="Arial" w:cs="Arial"/>
            <w:b/>
            <w:color w:val="006AC3"/>
            <w:sz w:val="24"/>
          </w:rPr>
          <w:t>доступ</w:t>
        </w:r>
      </w:hyperlink>
      <w:hyperlink r:id="rId17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18">
        <w:r>
          <w:rPr>
            <w:rFonts w:ascii="Arial" w:eastAsia="Arial" w:hAnsi="Arial" w:cs="Arial"/>
            <w:b/>
            <w:color w:val="006AC3"/>
            <w:sz w:val="24"/>
          </w:rPr>
          <w:t>обучающихся,</w:t>
        </w:r>
      </w:hyperlink>
      <w:hyperlink r:id="rId19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20">
        <w:r>
          <w:rPr>
            <w:rFonts w:ascii="Arial" w:eastAsia="Arial" w:hAnsi="Arial" w:cs="Arial"/>
            <w:b/>
            <w:color w:val="006AC3"/>
            <w:sz w:val="24"/>
          </w:rPr>
          <w:t>в</w:t>
        </w:r>
      </w:hyperlink>
      <w:hyperlink r:id="rId21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22">
        <w:r>
          <w:rPr>
            <w:rFonts w:ascii="Arial" w:eastAsia="Arial" w:hAnsi="Arial" w:cs="Arial"/>
            <w:b/>
            <w:color w:val="006AC3"/>
            <w:sz w:val="24"/>
          </w:rPr>
          <w:t>том</w:t>
        </w:r>
      </w:hyperlink>
      <w:hyperlink r:id="rId23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24">
        <w:r>
          <w:rPr>
            <w:rFonts w:ascii="Arial" w:eastAsia="Arial" w:hAnsi="Arial" w:cs="Arial"/>
            <w:b/>
            <w:color w:val="006AC3"/>
            <w:sz w:val="24"/>
          </w:rPr>
          <w:t>числе</w:t>
        </w:r>
      </w:hyperlink>
      <w:hyperlink r:id="rId25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26">
        <w:r>
          <w:rPr>
            <w:rFonts w:ascii="Arial" w:eastAsia="Arial" w:hAnsi="Arial" w:cs="Arial"/>
            <w:b/>
            <w:color w:val="006AC3"/>
            <w:sz w:val="24"/>
          </w:rPr>
          <w:t>приспособленным</w:t>
        </w:r>
      </w:hyperlink>
      <w:hyperlink r:id="rId27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28">
        <w:r>
          <w:rPr>
            <w:rFonts w:ascii="Arial" w:eastAsia="Arial" w:hAnsi="Arial" w:cs="Arial"/>
            <w:b/>
            <w:color w:val="006AC3"/>
            <w:sz w:val="24"/>
          </w:rPr>
          <w:t>для</w:t>
        </w:r>
      </w:hyperlink>
      <w:hyperlink r:id="rId29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30">
        <w:r>
          <w:rPr>
            <w:rFonts w:ascii="Arial" w:eastAsia="Arial" w:hAnsi="Arial" w:cs="Arial"/>
            <w:b/>
            <w:color w:val="006AC3"/>
            <w:sz w:val="24"/>
          </w:rPr>
          <w:t>использования</w:t>
        </w:r>
      </w:hyperlink>
      <w:hyperlink r:id="rId31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</w:p>
    <w:p w:rsidR="00415BC7" w:rsidRDefault="005D25D3">
      <w:pPr>
        <w:spacing w:after="91"/>
        <w:ind w:left="0" w:right="9" w:firstLine="0"/>
        <w:jc w:val="center"/>
      </w:pPr>
      <w:hyperlink r:id="rId32">
        <w:r>
          <w:rPr>
            <w:rFonts w:ascii="Arial" w:eastAsia="Arial" w:hAnsi="Arial" w:cs="Arial"/>
            <w:b/>
            <w:color w:val="006AC3"/>
            <w:sz w:val="24"/>
          </w:rPr>
          <w:t>инвалидам</w:t>
        </w:r>
      </w:hyperlink>
      <w:hyperlink r:id="rId33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34">
        <w:r>
          <w:rPr>
            <w:rFonts w:ascii="Arial" w:eastAsia="Arial" w:hAnsi="Arial" w:cs="Arial"/>
            <w:b/>
            <w:color w:val="006AC3"/>
            <w:sz w:val="24"/>
          </w:rPr>
          <w:t>и</w:t>
        </w:r>
      </w:hyperlink>
      <w:hyperlink r:id="rId35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36">
        <w:r>
          <w:rPr>
            <w:rFonts w:ascii="Arial" w:eastAsia="Arial" w:hAnsi="Arial" w:cs="Arial"/>
            <w:b/>
            <w:color w:val="006AC3"/>
            <w:sz w:val="24"/>
          </w:rPr>
          <w:t>лицам</w:t>
        </w:r>
      </w:hyperlink>
      <w:hyperlink r:id="rId37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38">
        <w:r>
          <w:rPr>
            <w:rFonts w:ascii="Arial" w:eastAsia="Arial" w:hAnsi="Arial" w:cs="Arial"/>
            <w:b/>
            <w:color w:val="006AC3"/>
            <w:sz w:val="24"/>
          </w:rPr>
          <w:t>с</w:t>
        </w:r>
      </w:hyperlink>
      <w:hyperlink r:id="rId39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40">
        <w:r>
          <w:rPr>
            <w:rFonts w:ascii="Arial" w:eastAsia="Arial" w:hAnsi="Arial" w:cs="Arial"/>
            <w:b/>
            <w:color w:val="006AC3"/>
            <w:sz w:val="24"/>
          </w:rPr>
          <w:t>ограниченными</w:t>
        </w:r>
      </w:hyperlink>
      <w:hyperlink r:id="rId41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42">
        <w:r>
          <w:rPr>
            <w:rFonts w:ascii="Arial" w:eastAsia="Arial" w:hAnsi="Arial" w:cs="Arial"/>
            <w:b/>
            <w:color w:val="006AC3"/>
            <w:sz w:val="24"/>
          </w:rPr>
          <w:t>возможностями</w:t>
        </w:r>
      </w:hyperlink>
      <w:hyperlink r:id="rId43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44">
        <w:r>
          <w:rPr>
            <w:rFonts w:ascii="Arial" w:eastAsia="Arial" w:hAnsi="Arial" w:cs="Arial"/>
            <w:b/>
            <w:color w:val="006AC3"/>
            <w:sz w:val="24"/>
          </w:rPr>
          <w:t>здоровья</w:t>
        </w:r>
      </w:hyperlink>
      <w:hyperlink r:id="rId45">
        <w:r>
          <w:rPr>
            <w:rFonts w:ascii="Arial" w:eastAsia="Arial" w:hAnsi="Arial" w:cs="Arial"/>
            <w:b/>
            <w:sz w:val="24"/>
          </w:rPr>
          <w:t xml:space="preserve"> </w:t>
        </w:r>
      </w:hyperlink>
    </w:p>
    <w:p w:rsidR="00415BC7" w:rsidRDefault="005D25D3">
      <w:pPr>
        <w:spacing w:after="118"/>
        <w:ind w:left="0" w:right="0" w:firstLine="0"/>
        <w:jc w:val="left"/>
      </w:pPr>
      <w:r>
        <w:t xml:space="preserve"> </w:t>
      </w:r>
    </w:p>
    <w:p w:rsidR="00415BC7" w:rsidRDefault="005D25D3">
      <w:pPr>
        <w:numPr>
          <w:ilvl w:val="0"/>
          <w:numId w:val="1"/>
        </w:numPr>
        <w:ind w:right="0" w:hanging="331"/>
      </w:pPr>
      <w:bookmarkStart w:id="0" w:name="_GoBack"/>
      <w:bookmarkEnd w:id="0"/>
      <w:r>
        <w:t>Министерство просвещения РФ —</w:t>
      </w:r>
      <w:hyperlink r:id="rId46">
        <w:r>
          <w:t xml:space="preserve"> </w:t>
        </w:r>
      </w:hyperlink>
      <w:hyperlink r:id="rId47">
        <w:r>
          <w:rPr>
            <w:color w:val="0563C1"/>
            <w:u w:val="single" w:color="0563C1"/>
          </w:rPr>
          <w:t>https://edu.gov.ru</w:t>
        </w:r>
      </w:hyperlink>
      <w:hyperlink r:id="rId48">
        <w:r>
          <w:t xml:space="preserve"> </w:t>
        </w:r>
      </w:hyperlink>
    </w:p>
    <w:p w:rsidR="00415BC7" w:rsidRDefault="005D25D3">
      <w:pPr>
        <w:numPr>
          <w:ilvl w:val="0"/>
          <w:numId w:val="1"/>
        </w:numPr>
        <w:spacing w:after="32" w:line="356" w:lineRule="auto"/>
        <w:ind w:right="0" w:hanging="331"/>
      </w:pPr>
      <w:r>
        <w:t xml:space="preserve">Официальный сайт федеральной службы по надзору в сфере образования и науки — http://obrnadzor.gov.ru/  </w:t>
      </w:r>
    </w:p>
    <w:p w:rsidR="00415BC7" w:rsidRDefault="005D25D3">
      <w:pPr>
        <w:numPr>
          <w:ilvl w:val="0"/>
          <w:numId w:val="1"/>
        </w:numPr>
        <w:ind w:right="0" w:hanging="331"/>
      </w:pPr>
      <w:r>
        <w:t>Федеральный портал «Российское образов</w:t>
      </w:r>
      <w:r>
        <w:t>ание» —</w:t>
      </w:r>
      <w:hyperlink r:id="rId49">
        <w:r>
          <w:t xml:space="preserve"> </w:t>
        </w:r>
      </w:hyperlink>
      <w:hyperlink r:id="rId50">
        <w:r>
          <w:rPr>
            <w:color w:val="0563C1"/>
            <w:u w:val="single" w:color="0563C1"/>
          </w:rPr>
          <w:t>http://www.edu.ru</w:t>
        </w:r>
      </w:hyperlink>
      <w:hyperlink r:id="rId51">
        <w:r>
          <w:t xml:space="preserve"> </w:t>
        </w:r>
      </w:hyperlink>
      <w:r>
        <w:t xml:space="preserve"> </w:t>
      </w:r>
    </w:p>
    <w:p w:rsidR="00415BC7" w:rsidRDefault="005D25D3">
      <w:pPr>
        <w:numPr>
          <w:ilvl w:val="0"/>
          <w:numId w:val="1"/>
        </w:numPr>
        <w:ind w:right="0" w:hanging="331"/>
      </w:pPr>
      <w:r>
        <w:t>Федеральный институт педагогических измерений» —</w:t>
      </w:r>
      <w:hyperlink r:id="rId52">
        <w:r>
          <w:t xml:space="preserve"> </w:t>
        </w:r>
      </w:hyperlink>
      <w:hyperlink r:id="rId53">
        <w:r>
          <w:rPr>
            <w:color w:val="0563C1"/>
            <w:u w:val="single" w:color="0563C1"/>
          </w:rPr>
          <w:t>http://www.fipi.ru</w:t>
        </w:r>
      </w:hyperlink>
      <w:hyperlink r:id="rId54">
        <w:r>
          <w:t xml:space="preserve"> </w:t>
        </w:r>
      </w:hyperlink>
      <w:r>
        <w:t xml:space="preserve"> </w:t>
      </w:r>
    </w:p>
    <w:p w:rsidR="00415BC7" w:rsidRDefault="005D25D3">
      <w:pPr>
        <w:numPr>
          <w:ilvl w:val="0"/>
          <w:numId w:val="1"/>
        </w:numPr>
        <w:spacing w:after="29" w:line="356" w:lineRule="auto"/>
        <w:ind w:right="0" w:hanging="331"/>
      </w:pPr>
      <w:r>
        <w:t xml:space="preserve">Информационная система «Единое окно доступа к образовательным ресурсам» — </w:t>
      </w:r>
      <w:hyperlink r:id="rId55">
        <w:r>
          <w:rPr>
            <w:color w:val="0563C1"/>
            <w:u w:val="single" w:color="0563C1"/>
          </w:rPr>
          <w:t>http://window.edu.ru</w:t>
        </w:r>
      </w:hyperlink>
      <w:hyperlink r:id="rId56">
        <w:r>
          <w:t xml:space="preserve"> </w:t>
        </w:r>
      </w:hyperlink>
      <w:r>
        <w:t xml:space="preserve"> </w:t>
      </w:r>
    </w:p>
    <w:p w:rsidR="00415BC7" w:rsidRDefault="005D25D3">
      <w:pPr>
        <w:numPr>
          <w:ilvl w:val="0"/>
          <w:numId w:val="1"/>
        </w:numPr>
        <w:ind w:right="0" w:hanging="331"/>
      </w:pPr>
      <w:r>
        <w:t>Един</w:t>
      </w:r>
      <w:r>
        <w:t>ая коллекция цифровых образовательных ресурсов —</w:t>
      </w:r>
      <w:hyperlink r:id="rId57">
        <w:r>
          <w:t xml:space="preserve"> </w:t>
        </w:r>
      </w:hyperlink>
      <w:hyperlink r:id="rId58">
        <w:r>
          <w:rPr>
            <w:color w:val="0563C1"/>
            <w:u w:val="single" w:color="0563C1"/>
          </w:rPr>
          <w:t>http://school</w:t>
        </w:r>
      </w:hyperlink>
      <w:hyperlink r:id="rId59">
        <w:r>
          <w:rPr>
            <w:color w:val="0563C1"/>
            <w:u w:val="single" w:color="0563C1"/>
          </w:rPr>
          <w:t>-</w:t>
        </w:r>
      </w:hyperlink>
      <w:hyperlink r:id="rId60">
        <w:r>
          <w:rPr>
            <w:color w:val="0563C1"/>
            <w:u w:val="single" w:color="0563C1"/>
          </w:rPr>
          <w:t>collection.edu.ru</w:t>
        </w:r>
      </w:hyperlink>
      <w:hyperlink r:id="rId61">
        <w:r>
          <w:t xml:space="preserve"> </w:t>
        </w:r>
      </w:hyperlink>
      <w:r>
        <w:t xml:space="preserve"> </w:t>
      </w:r>
    </w:p>
    <w:p w:rsidR="00415BC7" w:rsidRDefault="005D25D3">
      <w:pPr>
        <w:numPr>
          <w:ilvl w:val="0"/>
          <w:numId w:val="1"/>
        </w:numPr>
        <w:ind w:right="0" w:hanging="331"/>
      </w:pPr>
      <w:r>
        <w:t>Федеральный центр информационно — образовательных ресурсов —</w:t>
      </w:r>
      <w:hyperlink r:id="rId62">
        <w:r>
          <w:t xml:space="preserve"> </w:t>
        </w:r>
      </w:hyperlink>
      <w:hyperlink r:id="rId63">
        <w:r>
          <w:rPr>
            <w:color w:val="0563C1"/>
            <w:u w:val="single" w:color="0563C1"/>
          </w:rPr>
          <w:t>http://fcior.edu.ru</w:t>
        </w:r>
      </w:hyperlink>
      <w:hyperlink r:id="rId64">
        <w:r>
          <w:t xml:space="preserve"> </w:t>
        </w:r>
      </w:hyperlink>
      <w:r>
        <w:t xml:space="preserve"> </w:t>
      </w:r>
    </w:p>
    <w:p w:rsidR="00415BC7" w:rsidRDefault="005D25D3">
      <w:pPr>
        <w:numPr>
          <w:ilvl w:val="0"/>
          <w:numId w:val="1"/>
        </w:numPr>
        <w:ind w:right="0" w:hanging="331"/>
      </w:pPr>
      <w:r>
        <w:t xml:space="preserve">Сайт государственной программы РФ "Доступная среда" </w:t>
      </w:r>
      <w:hyperlink r:id="rId65">
        <w:r>
          <w:rPr>
            <w:color w:val="0563C1"/>
            <w:u w:val="single" w:color="0563C1"/>
          </w:rPr>
          <w:t>http://zhit</w:t>
        </w:r>
      </w:hyperlink>
      <w:hyperlink r:id="rId66">
        <w:r>
          <w:rPr>
            <w:color w:val="0563C1"/>
            <w:u w:val="single" w:color="0563C1"/>
          </w:rPr>
          <w:t>-</w:t>
        </w:r>
      </w:hyperlink>
      <w:hyperlink r:id="rId67">
        <w:r>
          <w:rPr>
            <w:color w:val="0563C1"/>
            <w:u w:val="single" w:color="0563C1"/>
          </w:rPr>
          <w:t>vmeste.ru/</w:t>
        </w:r>
      </w:hyperlink>
      <w:hyperlink r:id="rId68">
        <w:r>
          <w:t xml:space="preserve"> </w:t>
        </w:r>
      </w:hyperlink>
    </w:p>
    <w:p w:rsidR="00415BC7" w:rsidRDefault="005D25D3">
      <w:pPr>
        <w:numPr>
          <w:ilvl w:val="0"/>
          <w:numId w:val="1"/>
        </w:numPr>
        <w:spacing w:after="18" w:line="361" w:lineRule="auto"/>
        <w:ind w:right="0" w:hanging="331"/>
      </w:pPr>
      <w:r>
        <w:t xml:space="preserve">Образование </w:t>
      </w:r>
      <w:r>
        <w:tab/>
        <w:t xml:space="preserve">детей </w:t>
      </w:r>
      <w:r>
        <w:tab/>
        <w:t xml:space="preserve">с </w:t>
      </w:r>
      <w:r>
        <w:tab/>
        <w:t xml:space="preserve">ограниченными </w:t>
      </w:r>
      <w:r>
        <w:tab/>
        <w:t xml:space="preserve">возможностями </w:t>
      </w:r>
      <w:r>
        <w:tab/>
        <w:t xml:space="preserve">здоровья </w:t>
      </w:r>
      <w:hyperlink r:id="rId69">
        <w:r>
          <w:rPr>
            <w:color w:val="0563C1"/>
            <w:u w:val="single" w:color="0563C1"/>
          </w:rPr>
          <w:t>https://mon.tatarstan.ru/rus/deti_ovz.htm</w:t>
        </w:r>
      </w:hyperlink>
      <w:hyperlink r:id="rId70">
        <w:r>
          <w:t xml:space="preserve"> </w:t>
        </w:r>
      </w:hyperlink>
      <w:r>
        <w:t xml:space="preserve"> </w:t>
      </w:r>
    </w:p>
    <w:p w:rsidR="00415BC7" w:rsidRDefault="005D25D3">
      <w:pPr>
        <w:numPr>
          <w:ilvl w:val="0"/>
          <w:numId w:val="1"/>
        </w:numPr>
        <w:ind w:right="0" w:hanging="331"/>
      </w:pPr>
      <w:r>
        <w:t xml:space="preserve">Инклюзивное образование в республике Татарстан </w:t>
      </w:r>
      <w:hyperlink r:id="rId71">
        <w:r>
          <w:rPr>
            <w:color w:val="0563C1"/>
            <w:u w:val="single" w:color="0563C1"/>
          </w:rPr>
          <w:t>http://incluziya.ktet.ru/http://incluziya.ktet.ru/</w:t>
        </w:r>
      </w:hyperlink>
      <w:hyperlink r:id="rId72">
        <w:r>
          <w:t xml:space="preserve"> </w:t>
        </w:r>
      </w:hyperlink>
    </w:p>
    <w:p w:rsidR="00415BC7" w:rsidRDefault="005D25D3">
      <w:pPr>
        <w:ind w:left="-5" w:right="0"/>
      </w:pPr>
      <w:r>
        <w:t xml:space="preserve"> </w:t>
      </w:r>
      <w:r>
        <w:t xml:space="preserve">Образовательные ресурсы  </w:t>
      </w:r>
    </w:p>
    <w:p w:rsidR="00415BC7" w:rsidRDefault="005D25D3">
      <w:pPr>
        <w:numPr>
          <w:ilvl w:val="0"/>
          <w:numId w:val="2"/>
        </w:numPr>
        <w:spacing w:after="0" w:line="379" w:lineRule="auto"/>
        <w:ind w:right="0" w:hanging="331"/>
      </w:pPr>
      <w:hyperlink r:id="rId73">
        <w:r>
          <w:rPr>
            <w:color w:val="0563C1"/>
            <w:u w:val="single" w:color="0563C1"/>
          </w:rPr>
          <w:t>http://www.edu.ru/</w:t>
        </w:r>
      </w:hyperlink>
      <w:hyperlink r:id="rId74">
        <w:r>
          <w:t xml:space="preserve"> </w:t>
        </w:r>
      </w:hyperlink>
      <w:r>
        <w:t>— Российское образование: федеральный портал — Ежедневно на портале публикуются самые актуальные новости, анонсы событий, информационны</w:t>
      </w:r>
      <w:r>
        <w:t>е материалы для широкого круга читателей: учащихся и их родителей, абитуриентов, студентов и преподавателей. Еженедельно на портале размещаются эксклюзивные материалы, интервью с ведущими специалистами – педагогами, психологами, учеными, репортажи и аналит</w:t>
      </w:r>
      <w:r>
        <w:t xml:space="preserve">ические статьи. Пользователи получают доступ к нормативно-правовой базе сферы образования, имеют возможность пользоваться самыми различными полезными сервисами – такими, как </w:t>
      </w:r>
      <w:proofErr w:type="spellStart"/>
      <w:r>
        <w:t>онлайнтестирование</w:t>
      </w:r>
      <w:proofErr w:type="spellEnd"/>
      <w:r>
        <w:t xml:space="preserve">, опросы по актуальным темам и т.д.  </w:t>
      </w:r>
    </w:p>
    <w:p w:rsidR="00415BC7" w:rsidRDefault="005D25D3">
      <w:pPr>
        <w:spacing w:after="0" w:line="383" w:lineRule="auto"/>
        <w:ind w:left="-5" w:right="0"/>
      </w:pPr>
      <w:r>
        <w:t>Каталог образовательных ин</w:t>
      </w:r>
      <w:r>
        <w:t xml:space="preserve">тернет ресурсов: Российское образование. Законодательство. Нормативные документы и стандарты. Образовательные учреждения. Каталог сайтов (можно выбрать: предмет, аудитория, уровень образования, тип ресурса) и электронных библиотек. </w:t>
      </w:r>
      <w:proofErr w:type="spellStart"/>
      <w:r>
        <w:t>Учебнометодическая</w:t>
      </w:r>
      <w:proofErr w:type="spellEnd"/>
      <w:r>
        <w:t xml:space="preserve"> библи</w:t>
      </w:r>
      <w:r>
        <w:t xml:space="preserve">отека.  </w:t>
      </w:r>
    </w:p>
    <w:p w:rsidR="00415BC7" w:rsidRDefault="005D25D3">
      <w:pPr>
        <w:numPr>
          <w:ilvl w:val="0"/>
          <w:numId w:val="2"/>
        </w:numPr>
        <w:spacing w:after="0" w:line="396" w:lineRule="auto"/>
        <w:ind w:right="0" w:hanging="331"/>
      </w:pPr>
      <w:hyperlink r:id="rId75">
        <w:r>
          <w:rPr>
            <w:color w:val="0563C1"/>
            <w:u w:val="single" w:color="0563C1"/>
          </w:rPr>
          <w:t>http://www.edu.ru/db/portal/sites/school</w:t>
        </w:r>
      </w:hyperlink>
      <w:hyperlink r:id="rId76">
        <w:r>
          <w:rPr>
            <w:color w:val="0563C1"/>
            <w:u w:val="single" w:color="0563C1"/>
          </w:rPr>
          <w:t>-</w:t>
        </w:r>
      </w:hyperlink>
      <w:hyperlink r:id="rId77">
        <w:r>
          <w:rPr>
            <w:color w:val="0563C1"/>
            <w:u w:val="single" w:color="0563C1"/>
          </w:rPr>
          <w:t>page.htm</w:t>
        </w:r>
      </w:hyperlink>
      <w:hyperlink r:id="rId78">
        <w:r>
          <w:t xml:space="preserve"> </w:t>
        </w:r>
      </w:hyperlink>
      <w:r>
        <w:t xml:space="preserve">— ресурсы портала «Российское образование» для общего образования  </w:t>
      </w:r>
    </w:p>
    <w:p w:rsidR="00415BC7" w:rsidRDefault="005D25D3">
      <w:pPr>
        <w:numPr>
          <w:ilvl w:val="0"/>
          <w:numId w:val="2"/>
        </w:numPr>
        <w:spacing w:after="143"/>
        <w:ind w:right="0" w:hanging="331"/>
      </w:pPr>
      <w:hyperlink r:id="rId79">
        <w:r>
          <w:rPr>
            <w:color w:val="0563C1"/>
            <w:u w:val="single" w:color="0563C1"/>
          </w:rPr>
          <w:t>https://m</w:t>
        </w:r>
        <w:r>
          <w:rPr>
            <w:color w:val="0563C1"/>
            <w:u w:val="single" w:color="0563C1"/>
          </w:rPr>
          <w:t>ob</w:t>
        </w:r>
      </w:hyperlink>
      <w:hyperlink r:id="rId80">
        <w:r>
          <w:rPr>
            <w:color w:val="0563C1"/>
            <w:u w:val="single" w:color="0563C1"/>
          </w:rPr>
          <w:t>-</w:t>
        </w:r>
      </w:hyperlink>
      <w:hyperlink r:id="rId81">
        <w:r>
          <w:rPr>
            <w:color w:val="0563C1"/>
            <w:u w:val="single" w:color="0563C1"/>
          </w:rPr>
          <w:t>edu.ru/projects/meo</w:t>
        </w:r>
      </w:hyperlink>
      <w:hyperlink r:id="rId82">
        <w:r>
          <w:rPr>
            <w:color w:val="0563C1"/>
            <w:u w:val="single" w:color="0563C1"/>
          </w:rPr>
          <w:t>-</w:t>
        </w:r>
      </w:hyperlink>
      <w:hyperlink r:id="rId83">
        <w:r>
          <w:rPr>
            <w:color w:val="0563C1"/>
            <w:u w:val="single" w:color="0563C1"/>
          </w:rPr>
          <w:t>detyam</w:t>
        </w:r>
      </w:hyperlink>
      <w:hyperlink r:id="rId84">
        <w:r>
          <w:rPr>
            <w:color w:val="0563C1"/>
            <w:u w:val="single" w:color="0563C1"/>
          </w:rPr>
          <w:t>-</w:t>
        </w:r>
      </w:hyperlink>
      <w:hyperlink r:id="rId85">
        <w:r>
          <w:rPr>
            <w:color w:val="0563C1"/>
            <w:u w:val="single" w:color="0563C1"/>
          </w:rPr>
          <w:t>s</w:t>
        </w:r>
      </w:hyperlink>
      <w:hyperlink r:id="rId86">
        <w:r>
          <w:rPr>
            <w:color w:val="0563C1"/>
            <w:u w:val="single" w:color="0563C1"/>
          </w:rPr>
          <w:t>-</w:t>
        </w:r>
      </w:hyperlink>
      <w:hyperlink r:id="rId87">
        <w:r>
          <w:rPr>
            <w:color w:val="0563C1"/>
            <w:u w:val="single" w:color="0563C1"/>
          </w:rPr>
          <w:t>ogranichennymivozmozhnostyami</w:t>
        </w:r>
      </w:hyperlink>
      <w:hyperlink r:id="rId88">
        <w:r>
          <w:rPr>
            <w:color w:val="0563C1"/>
            <w:u w:val="single" w:color="0563C1"/>
          </w:rPr>
          <w:t>-</w:t>
        </w:r>
      </w:hyperlink>
      <w:hyperlink r:id="rId89">
        <w:r>
          <w:rPr>
            <w:color w:val="0563C1"/>
            <w:u w:val="single" w:color="0563C1"/>
          </w:rPr>
          <w:t>zdorovya/</w:t>
        </w:r>
      </w:hyperlink>
      <w:hyperlink r:id="rId90">
        <w:r>
          <w:t xml:space="preserve"> </w:t>
        </w:r>
      </w:hyperlink>
      <w:r>
        <w:t xml:space="preserve">— </w:t>
      </w:r>
    </w:p>
    <w:p w:rsidR="00415BC7" w:rsidRDefault="005D25D3">
      <w:pPr>
        <w:ind w:left="-5" w:right="0"/>
      </w:pPr>
      <w:r>
        <w:t>Детям с ограниченными возможностями здоровья – мобильное электронное об</w:t>
      </w:r>
      <w:r>
        <w:t xml:space="preserve">разование   </w:t>
      </w:r>
    </w:p>
    <w:p w:rsidR="00415BC7" w:rsidRDefault="005D25D3">
      <w:pPr>
        <w:numPr>
          <w:ilvl w:val="0"/>
          <w:numId w:val="2"/>
        </w:numPr>
        <w:spacing w:line="376" w:lineRule="auto"/>
        <w:ind w:right="0" w:hanging="331"/>
      </w:pPr>
      <w:hyperlink r:id="rId91">
        <w:r>
          <w:rPr>
            <w:color w:val="0563C1"/>
            <w:u w:val="single" w:color="0563C1"/>
          </w:rPr>
          <w:t>http://www.school.edu.ru/</w:t>
        </w:r>
      </w:hyperlink>
      <w:hyperlink r:id="rId92">
        <w:r>
          <w:t xml:space="preserve"> </w:t>
        </w:r>
      </w:hyperlink>
      <w:r>
        <w:t>— «Российский общеобразовательный портал». Каталог интернет ресурсов: дошкольное образование; начальное и общее образование; ди</w:t>
      </w:r>
      <w:r>
        <w:t xml:space="preserve">станционное обучение; педагогика; повышение квалификации;  </w:t>
      </w:r>
    </w:p>
    <w:p w:rsidR="00415BC7" w:rsidRDefault="005D25D3">
      <w:pPr>
        <w:spacing w:after="145"/>
        <w:ind w:left="0" w:right="0" w:firstLine="0"/>
        <w:jc w:val="left"/>
      </w:pPr>
      <w:r>
        <w:t xml:space="preserve"> </w:t>
      </w:r>
    </w:p>
    <w:p w:rsidR="00415BC7" w:rsidRDefault="005D25D3">
      <w:pPr>
        <w:ind w:left="-5" w:right="0"/>
      </w:pPr>
      <w:r>
        <w:lastRenderedPageBreak/>
        <w:t xml:space="preserve">справочно-информационные источники.  </w:t>
      </w:r>
    </w:p>
    <w:p w:rsidR="00415BC7" w:rsidRDefault="005D25D3">
      <w:pPr>
        <w:numPr>
          <w:ilvl w:val="0"/>
          <w:numId w:val="2"/>
        </w:numPr>
        <w:spacing w:after="0" w:line="396" w:lineRule="auto"/>
        <w:ind w:right="0" w:hanging="331"/>
      </w:pPr>
      <w:hyperlink r:id="rId93">
        <w:r>
          <w:rPr>
            <w:color w:val="0563C1"/>
            <w:u w:val="single" w:color="0563C1"/>
          </w:rPr>
          <w:t>http://www.fipi.ru/</w:t>
        </w:r>
      </w:hyperlink>
      <w:hyperlink r:id="rId94">
        <w:r>
          <w:t xml:space="preserve"> </w:t>
        </w:r>
      </w:hyperlink>
      <w:r>
        <w:t>— «Федеральный институт педагогических измерений» — Федера</w:t>
      </w:r>
      <w:r>
        <w:t>льный банк тестовых заданий (открытый сегмент); контрольно-измерительные материалы (</w:t>
      </w:r>
      <w:proofErr w:type="spellStart"/>
      <w:r>
        <w:t>демо</w:t>
      </w:r>
      <w:proofErr w:type="spellEnd"/>
      <w:r>
        <w:t xml:space="preserve"> ЕГЭ); </w:t>
      </w:r>
      <w:proofErr w:type="spellStart"/>
      <w:r>
        <w:t>научноисследовательская</w:t>
      </w:r>
      <w:proofErr w:type="spellEnd"/>
      <w:r>
        <w:t xml:space="preserve"> работа; повышение квалификации.  </w:t>
      </w:r>
    </w:p>
    <w:p w:rsidR="00415BC7" w:rsidRDefault="005D25D3">
      <w:pPr>
        <w:numPr>
          <w:ilvl w:val="0"/>
          <w:numId w:val="2"/>
        </w:numPr>
        <w:spacing w:after="11" w:line="376" w:lineRule="auto"/>
        <w:ind w:right="0" w:hanging="331"/>
      </w:pPr>
      <w:hyperlink r:id="rId95">
        <w:r>
          <w:rPr>
            <w:color w:val="0563C1"/>
            <w:u w:val="single" w:color="0563C1"/>
          </w:rPr>
          <w:t>https://edunews.ru/</w:t>
        </w:r>
      </w:hyperlink>
      <w:hyperlink r:id="rId96">
        <w:r>
          <w:t xml:space="preserve"> </w:t>
        </w:r>
      </w:hyperlink>
      <w:r>
        <w:t>— «Вс</w:t>
      </w:r>
      <w:r>
        <w:t xml:space="preserve">е для поступающих» Основные разделы портала: Школьникам и дошкольникам; Абитуриентам и студентам; Экзамены и тесты; Дополнительное образование. Тематические ссылки на образовательные ресурсы и сами учебные материалы на сайте.  </w:t>
      </w:r>
    </w:p>
    <w:p w:rsidR="00415BC7" w:rsidRDefault="005D25D3">
      <w:pPr>
        <w:numPr>
          <w:ilvl w:val="0"/>
          <w:numId w:val="2"/>
        </w:numPr>
        <w:spacing w:after="0" w:line="396" w:lineRule="auto"/>
        <w:ind w:right="0" w:hanging="331"/>
      </w:pPr>
      <w:hyperlink r:id="rId97">
        <w:r>
          <w:rPr>
            <w:color w:val="0563C1"/>
            <w:u w:val="single" w:color="0563C1"/>
          </w:rPr>
          <w:t>http://window.edu.ru/window</w:t>
        </w:r>
      </w:hyperlink>
      <w:hyperlink r:id="rId98">
        <w:r>
          <w:t xml:space="preserve"> </w:t>
        </w:r>
      </w:hyperlink>
      <w:r>
        <w:t xml:space="preserve">— Единое окно доступа к образовательным ресурсам. Тематический каталог образовательных ресурсов.  </w:t>
      </w:r>
    </w:p>
    <w:p w:rsidR="00415BC7" w:rsidRDefault="005D25D3">
      <w:pPr>
        <w:numPr>
          <w:ilvl w:val="0"/>
          <w:numId w:val="2"/>
        </w:numPr>
        <w:spacing w:after="0" w:line="383" w:lineRule="auto"/>
        <w:ind w:right="0" w:hanging="331"/>
      </w:pPr>
      <w:hyperlink r:id="rId99">
        <w:r>
          <w:rPr>
            <w:color w:val="0563C1"/>
            <w:u w:val="single" w:color="0563C1"/>
          </w:rPr>
          <w:t>http://newseducation.ru/</w:t>
        </w:r>
      </w:hyperlink>
      <w:hyperlink r:id="rId100">
        <w:r>
          <w:t xml:space="preserve"> </w:t>
        </w:r>
      </w:hyperlink>
      <w:r>
        <w:t xml:space="preserve">— «Большая перемена» Здесь вы сможете узнать обо всем самом важном и интересном, о самом волнующем и наболевшем, о грустном и веселом, о серьезном и не очень… Словом, обо всем-всем-всем, </w:t>
      </w:r>
      <w:r>
        <w:t xml:space="preserve">что происходит сегодня в этом бескрайнем бушующем море под названием «Образование».  </w:t>
      </w:r>
    </w:p>
    <w:p w:rsidR="00415BC7" w:rsidRDefault="005D25D3">
      <w:pPr>
        <w:numPr>
          <w:ilvl w:val="0"/>
          <w:numId w:val="2"/>
        </w:numPr>
        <w:spacing w:after="103"/>
        <w:ind w:right="0" w:hanging="331"/>
      </w:pPr>
      <w:hyperlink r:id="rId101">
        <w:r>
          <w:rPr>
            <w:color w:val="0563C1"/>
            <w:u w:val="single" w:color="0563C1"/>
          </w:rPr>
          <w:t>http://school</w:t>
        </w:r>
      </w:hyperlink>
      <w:hyperlink r:id="rId102">
        <w:r>
          <w:rPr>
            <w:color w:val="0563C1"/>
            <w:u w:val="single" w:color="0563C1"/>
          </w:rPr>
          <w:t>-</w:t>
        </w:r>
      </w:hyperlink>
      <w:hyperlink r:id="rId103">
        <w:r>
          <w:rPr>
            <w:color w:val="0563C1"/>
            <w:u w:val="single" w:color="0563C1"/>
          </w:rPr>
          <w:t>collection.edu.ru/</w:t>
        </w:r>
      </w:hyperlink>
      <w:hyperlink r:id="rId104">
        <w:r>
          <w:t xml:space="preserve"> </w:t>
        </w:r>
      </w:hyperlink>
      <w:r>
        <w:t xml:space="preserve">— Единая коллекция цифровых образовательных ресурсов — В </w:t>
      </w:r>
    </w:p>
    <w:p w:rsidR="00415BC7" w:rsidRDefault="005D25D3">
      <w:pPr>
        <w:spacing w:after="0" w:line="397" w:lineRule="auto"/>
        <w:ind w:left="-5" w:right="0"/>
      </w:pPr>
      <w:r>
        <w:t>Коллекции размещено более 111 000 цифровых образовательных ресурсов практически по всем предметам базисного учебного плана. Сай</w:t>
      </w:r>
      <w:r>
        <w:t xml:space="preserve">т содержит цифровые ресурсы к большому количеству учебников, инновационные учебно-методические разработки, разнообразные тематические и предметные коллекции, а также другие учебные, культурно-просветительские и познавательные материалы.  </w:t>
      </w:r>
    </w:p>
    <w:p w:rsidR="00415BC7" w:rsidRDefault="005D25D3">
      <w:pPr>
        <w:numPr>
          <w:ilvl w:val="0"/>
          <w:numId w:val="2"/>
        </w:numPr>
        <w:ind w:right="0" w:hanging="331"/>
      </w:pPr>
      <w:hyperlink r:id="rId105">
        <w:r>
          <w:rPr>
            <w:color w:val="0563C1"/>
            <w:u w:val="single" w:color="0563C1"/>
          </w:rPr>
          <w:t>http://fcior.edu.ru/</w:t>
        </w:r>
      </w:hyperlink>
      <w:hyperlink r:id="rId106">
        <w:r>
          <w:t xml:space="preserve"> </w:t>
        </w:r>
      </w:hyperlink>
      <w:r>
        <w:t xml:space="preserve">— Федеральный центр информационно-образовательных ресурсов       </w:t>
      </w:r>
    </w:p>
    <w:p w:rsidR="00415BC7" w:rsidRDefault="005D25D3">
      <w:pPr>
        <w:numPr>
          <w:ilvl w:val="0"/>
          <w:numId w:val="2"/>
        </w:numPr>
        <w:spacing w:after="10" w:line="363" w:lineRule="auto"/>
        <w:ind w:right="0" w:hanging="331"/>
      </w:pPr>
      <w:hyperlink r:id="rId107">
        <w:r>
          <w:rPr>
            <w:color w:val="0563C1"/>
            <w:u w:val="single" w:color="0563C1"/>
          </w:rPr>
          <w:t>http://arch.rgdb.ru/xmlui/</w:t>
        </w:r>
      </w:hyperlink>
      <w:hyperlink r:id="rId108">
        <w:r>
          <w:t xml:space="preserve"> </w:t>
        </w:r>
      </w:hyperlink>
      <w:r>
        <w:t>— Национальная электронная детская библиотека (НЭДБ) — это регулярно (еженедельно) пополняемая коллекция оцифрованных материалов из фондов Российской государственной детской библиотеки, Российской государственной библиотеки, Гос</w:t>
      </w:r>
      <w:r>
        <w:t>ударственной публичной исторической библиотеки и других участников проекта. База данных НЭДБ состоит из печатных изданий (книг, журналов, газет), диафильмов и слайдов, переведенных в цифровую форму, находящихся как в фондах РГДБ, так и в фондах других библ</w:t>
      </w:r>
      <w:r>
        <w:t xml:space="preserve">иотек, с указанием местонахождения оригинала.  </w:t>
      </w:r>
    </w:p>
    <w:p w:rsidR="00415BC7" w:rsidRDefault="005D25D3">
      <w:pPr>
        <w:numPr>
          <w:ilvl w:val="0"/>
          <w:numId w:val="2"/>
        </w:numPr>
        <w:spacing w:after="143"/>
        <w:ind w:right="0" w:hanging="331"/>
      </w:pPr>
      <w:hyperlink r:id="rId109">
        <w:r>
          <w:rPr>
            <w:color w:val="0563C1"/>
            <w:u w:val="single" w:color="0563C1"/>
          </w:rPr>
          <w:t>https://ikp</w:t>
        </w:r>
      </w:hyperlink>
      <w:hyperlink r:id="rId110">
        <w:r>
          <w:rPr>
            <w:color w:val="0563C1"/>
            <w:u w:val="single" w:color="0563C1"/>
          </w:rPr>
          <w:t>-</w:t>
        </w:r>
      </w:hyperlink>
      <w:hyperlink r:id="rId111">
        <w:r>
          <w:rPr>
            <w:color w:val="0563C1"/>
            <w:u w:val="single" w:color="0563C1"/>
          </w:rPr>
          <w:t>rao.ru/distancionnoe</w:t>
        </w:r>
      </w:hyperlink>
      <w:hyperlink r:id="rId112">
        <w:r>
          <w:rPr>
            <w:color w:val="0563C1"/>
            <w:u w:val="single" w:color="0563C1"/>
          </w:rPr>
          <w:t>-</w:t>
        </w:r>
      </w:hyperlink>
      <w:hyperlink r:id="rId113">
        <w:r>
          <w:rPr>
            <w:color w:val="0563C1"/>
            <w:u w:val="single" w:color="0563C1"/>
          </w:rPr>
          <w:t>obuchenie</w:t>
        </w:r>
      </w:hyperlink>
      <w:hyperlink r:id="rId114">
        <w:r>
          <w:rPr>
            <w:color w:val="0563C1"/>
            <w:u w:val="single" w:color="0563C1"/>
          </w:rPr>
          <w:t>-</w:t>
        </w:r>
      </w:hyperlink>
      <w:hyperlink r:id="rId115">
        <w:r>
          <w:rPr>
            <w:color w:val="0563C1"/>
            <w:u w:val="single" w:color="0563C1"/>
          </w:rPr>
          <w:t>detej</w:t>
        </w:r>
      </w:hyperlink>
      <w:hyperlink r:id="rId116">
        <w:r>
          <w:rPr>
            <w:color w:val="0563C1"/>
            <w:u w:val="single" w:color="0563C1"/>
          </w:rPr>
          <w:t>-</w:t>
        </w:r>
      </w:hyperlink>
      <w:hyperlink r:id="rId117">
        <w:r>
          <w:rPr>
            <w:color w:val="0563C1"/>
            <w:u w:val="single" w:color="0563C1"/>
          </w:rPr>
          <w:t>s</w:t>
        </w:r>
      </w:hyperlink>
      <w:hyperlink r:id="rId118">
        <w:r>
          <w:rPr>
            <w:color w:val="0563C1"/>
            <w:u w:val="single" w:color="0563C1"/>
          </w:rPr>
          <w:t>-</w:t>
        </w:r>
      </w:hyperlink>
      <w:hyperlink r:id="rId119">
        <w:r>
          <w:rPr>
            <w:color w:val="0563C1"/>
            <w:u w:val="single" w:color="0563C1"/>
          </w:rPr>
          <w:t>ovz/</w:t>
        </w:r>
      </w:hyperlink>
      <w:hyperlink r:id="rId120">
        <w:r>
          <w:t xml:space="preserve"> </w:t>
        </w:r>
      </w:hyperlink>
      <w:r>
        <w:t>Дистанционное обучен</w:t>
      </w:r>
      <w:r>
        <w:t xml:space="preserve">ие детей с ОВЗ </w:t>
      </w:r>
    </w:p>
    <w:sectPr w:rsidR="00415BC7">
      <w:pgSz w:w="11906" w:h="16838"/>
      <w:pgMar w:top="571" w:right="843" w:bottom="739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981E90"/>
    <w:multiLevelType w:val="hybridMultilevel"/>
    <w:tmpl w:val="4E743F78"/>
    <w:lvl w:ilvl="0" w:tplc="52C245DA">
      <w:start w:val="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8A16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0C4C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5484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6AB4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2A1E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F62F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AC1A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70AF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E4E5434"/>
    <w:multiLevelType w:val="hybridMultilevel"/>
    <w:tmpl w:val="440CCE9A"/>
    <w:lvl w:ilvl="0" w:tplc="8FAAE802">
      <w:start w:val="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7A7F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9039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94686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BAC3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67496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E0760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828B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F43F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BC7"/>
    <w:rsid w:val="00415BC7"/>
    <w:rsid w:val="005D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319B5"/>
  <w15:docId w15:val="{6BAF972E-A559-4624-A606-8E12A5DCA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1"/>
      <w:ind w:left="10" w:right="7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du.tatar.ru/upload/storage/org1499/files/5(1).pdf" TargetMode="External"/><Relationship Id="rId117" Type="http://schemas.openxmlformats.org/officeDocument/2006/relationships/hyperlink" Target="https://ikp-rao.ru/distancionnoe-obuchenie-detej-s-ovz/" TargetMode="External"/><Relationship Id="rId21" Type="http://schemas.openxmlformats.org/officeDocument/2006/relationships/hyperlink" Target="https://edu.tatar.ru/upload/storage/org1499/files/5(1).pdf" TargetMode="External"/><Relationship Id="rId42" Type="http://schemas.openxmlformats.org/officeDocument/2006/relationships/hyperlink" Target="https://edu.tatar.ru/upload/storage/org1499/files/5(1).pdf" TargetMode="External"/><Relationship Id="rId47" Type="http://schemas.openxmlformats.org/officeDocument/2006/relationships/hyperlink" Target="https://edu.gov.ru/" TargetMode="External"/><Relationship Id="rId63" Type="http://schemas.openxmlformats.org/officeDocument/2006/relationships/hyperlink" Target="http://fcior.edu.ru/" TargetMode="External"/><Relationship Id="rId68" Type="http://schemas.openxmlformats.org/officeDocument/2006/relationships/hyperlink" Target="http://zhit-vmeste.ru/" TargetMode="External"/><Relationship Id="rId84" Type="http://schemas.openxmlformats.org/officeDocument/2006/relationships/hyperlink" Target="https://mob-edu.ru/projects/meo-detyam-s-ogranichennymivozmozhnostyami-zdorovya/" TargetMode="External"/><Relationship Id="rId89" Type="http://schemas.openxmlformats.org/officeDocument/2006/relationships/hyperlink" Target="https://mob-edu.ru/projects/meo-detyam-s-ogranichennymivozmozhnostyami-zdorovya/" TargetMode="External"/><Relationship Id="rId112" Type="http://schemas.openxmlformats.org/officeDocument/2006/relationships/hyperlink" Target="https://ikp-rao.ru/distancionnoe-obuchenie-detej-s-ovz/" TargetMode="External"/><Relationship Id="rId16" Type="http://schemas.openxmlformats.org/officeDocument/2006/relationships/hyperlink" Target="https://edu.tatar.ru/upload/storage/org1499/files/5(1).pdf" TargetMode="External"/><Relationship Id="rId107" Type="http://schemas.openxmlformats.org/officeDocument/2006/relationships/hyperlink" Target="http://arch.rgdb.ru/xmlui/" TargetMode="External"/><Relationship Id="rId11" Type="http://schemas.openxmlformats.org/officeDocument/2006/relationships/hyperlink" Target="https://edu.tatar.ru/upload/storage/org1499/files/5(1).pdf" TargetMode="External"/><Relationship Id="rId32" Type="http://schemas.openxmlformats.org/officeDocument/2006/relationships/hyperlink" Target="https://edu.tatar.ru/upload/storage/org1499/files/5(1).pdf" TargetMode="External"/><Relationship Id="rId37" Type="http://schemas.openxmlformats.org/officeDocument/2006/relationships/hyperlink" Target="https://edu.tatar.ru/upload/storage/org1499/files/5(1).pdf" TargetMode="External"/><Relationship Id="rId53" Type="http://schemas.openxmlformats.org/officeDocument/2006/relationships/hyperlink" Target="http://www.fipi.ru/" TargetMode="External"/><Relationship Id="rId58" Type="http://schemas.openxmlformats.org/officeDocument/2006/relationships/hyperlink" Target="http://school-collection.edu.ru/" TargetMode="External"/><Relationship Id="rId74" Type="http://schemas.openxmlformats.org/officeDocument/2006/relationships/hyperlink" Target="http://www.edu.ru/" TargetMode="External"/><Relationship Id="rId79" Type="http://schemas.openxmlformats.org/officeDocument/2006/relationships/hyperlink" Target="https://mob-edu.ru/projects/meo-detyam-s-ogranichennymivozmozhnostyami-zdorovya/" TargetMode="External"/><Relationship Id="rId102" Type="http://schemas.openxmlformats.org/officeDocument/2006/relationships/hyperlink" Target="http://school-collection.edu.ru/" TargetMode="External"/><Relationship Id="rId5" Type="http://schemas.openxmlformats.org/officeDocument/2006/relationships/hyperlink" Target="https://edu.tatar.ru/upload/storage/org1499/files/5(1).pdf" TargetMode="External"/><Relationship Id="rId90" Type="http://schemas.openxmlformats.org/officeDocument/2006/relationships/hyperlink" Target="https://mob-edu.ru/projects/meo-detyam-s-ogranichennymivozmozhnostyami-zdorovya/" TargetMode="External"/><Relationship Id="rId95" Type="http://schemas.openxmlformats.org/officeDocument/2006/relationships/hyperlink" Target="https://edunews.ru/" TargetMode="External"/><Relationship Id="rId22" Type="http://schemas.openxmlformats.org/officeDocument/2006/relationships/hyperlink" Target="https://edu.tatar.ru/upload/storage/org1499/files/5(1).pdf" TargetMode="External"/><Relationship Id="rId27" Type="http://schemas.openxmlformats.org/officeDocument/2006/relationships/hyperlink" Target="https://edu.tatar.ru/upload/storage/org1499/files/5(1).pdf" TargetMode="External"/><Relationship Id="rId43" Type="http://schemas.openxmlformats.org/officeDocument/2006/relationships/hyperlink" Target="https://edu.tatar.ru/upload/storage/org1499/files/5(1).pdf" TargetMode="External"/><Relationship Id="rId48" Type="http://schemas.openxmlformats.org/officeDocument/2006/relationships/hyperlink" Target="https://edu.gov.ru/" TargetMode="External"/><Relationship Id="rId64" Type="http://schemas.openxmlformats.org/officeDocument/2006/relationships/hyperlink" Target="http://fcior.edu.ru/" TargetMode="External"/><Relationship Id="rId69" Type="http://schemas.openxmlformats.org/officeDocument/2006/relationships/hyperlink" Target="https://mon.tatarstan.ru/rus/deti_ovz.htm" TargetMode="External"/><Relationship Id="rId113" Type="http://schemas.openxmlformats.org/officeDocument/2006/relationships/hyperlink" Target="https://ikp-rao.ru/distancionnoe-obuchenie-detej-s-ovz/" TargetMode="External"/><Relationship Id="rId118" Type="http://schemas.openxmlformats.org/officeDocument/2006/relationships/hyperlink" Target="https://ikp-rao.ru/distancionnoe-obuchenie-detej-s-ovz/" TargetMode="External"/><Relationship Id="rId80" Type="http://schemas.openxmlformats.org/officeDocument/2006/relationships/hyperlink" Target="https://mob-edu.ru/projects/meo-detyam-s-ogranichennymivozmozhnostyami-zdorovya/" TargetMode="External"/><Relationship Id="rId85" Type="http://schemas.openxmlformats.org/officeDocument/2006/relationships/hyperlink" Target="https://mob-edu.ru/projects/meo-detyam-s-ogranichennymivozmozhnostyami-zdorovya/" TargetMode="External"/><Relationship Id="rId12" Type="http://schemas.openxmlformats.org/officeDocument/2006/relationships/hyperlink" Target="https://edu.tatar.ru/upload/storage/org1499/files/5(1).pdf" TargetMode="External"/><Relationship Id="rId17" Type="http://schemas.openxmlformats.org/officeDocument/2006/relationships/hyperlink" Target="https://edu.tatar.ru/upload/storage/org1499/files/5(1).pdf" TargetMode="External"/><Relationship Id="rId33" Type="http://schemas.openxmlformats.org/officeDocument/2006/relationships/hyperlink" Target="https://edu.tatar.ru/upload/storage/org1499/files/5(1).pdf" TargetMode="External"/><Relationship Id="rId38" Type="http://schemas.openxmlformats.org/officeDocument/2006/relationships/hyperlink" Target="https://edu.tatar.ru/upload/storage/org1499/files/5(1).pdf" TargetMode="External"/><Relationship Id="rId59" Type="http://schemas.openxmlformats.org/officeDocument/2006/relationships/hyperlink" Target="http://school-collection.edu.ru/" TargetMode="External"/><Relationship Id="rId103" Type="http://schemas.openxmlformats.org/officeDocument/2006/relationships/hyperlink" Target="http://school-collection.edu.ru/" TargetMode="External"/><Relationship Id="rId108" Type="http://schemas.openxmlformats.org/officeDocument/2006/relationships/hyperlink" Target="http://arch.rgdb.ru/xmlui/" TargetMode="External"/><Relationship Id="rId54" Type="http://schemas.openxmlformats.org/officeDocument/2006/relationships/hyperlink" Target="http://www.fipi.ru/" TargetMode="External"/><Relationship Id="rId70" Type="http://schemas.openxmlformats.org/officeDocument/2006/relationships/hyperlink" Target="https://mon.tatarstan.ru/rus/deti_ovz.htm" TargetMode="External"/><Relationship Id="rId75" Type="http://schemas.openxmlformats.org/officeDocument/2006/relationships/hyperlink" Target="http://www.edu.ru/db/portal/sites/school-page.htm" TargetMode="External"/><Relationship Id="rId91" Type="http://schemas.openxmlformats.org/officeDocument/2006/relationships/hyperlink" Target="http://www.school.edu.ru/" TargetMode="External"/><Relationship Id="rId96" Type="http://schemas.openxmlformats.org/officeDocument/2006/relationships/hyperlink" Target="https://edunews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499/files/5(1).pdf" TargetMode="External"/><Relationship Id="rId23" Type="http://schemas.openxmlformats.org/officeDocument/2006/relationships/hyperlink" Target="https://edu.tatar.ru/upload/storage/org1499/files/5(1).pdf" TargetMode="External"/><Relationship Id="rId28" Type="http://schemas.openxmlformats.org/officeDocument/2006/relationships/hyperlink" Target="https://edu.tatar.ru/upload/storage/org1499/files/5(1).pdf" TargetMode="External"/><Relationship Id="rId49" Type="http://schemas.openxmlformats.org/officeDocument/2006/relationships/hyperlink" Target="http://www.edu.ru/" TargetMode="External"/><Relationship Id="rId114" Type="http://schemas.openxmlformats.org/officeDocument/2006/relationships/hyperlink" Target="https://ikp-rao.ru/distancionnoe-obuchenie-detej-s-ovz/" TargetMode="External"/><Relationship Id="rId119" Type="http://schemas.openxmlformats.org/officeDocument/2006/relationships/hyperlink" Target="https://ikp-rao.ru/distancionnoe-obuchenie-detej-s-ovz/" TargetMode="External"/><Relationship Id="rId44" Type="http://schemas.openxmlformats.org/officeDocument/2006/relationships/hyperlink" Target="https://edu.tatar.ru/upload/storage/org1499/files/5(1).pdf" TargetMode="External"/><Relationship Id="rId60" Type="http://schemas.openxmlformats.org/officeDocument/2006/relationships/hyperlink" Target="http://school-collection.edu.ru/" TargetMode="External"/><Relationship Id="rId65" Type="http://schemas.openxmlformats.org/officeDocument/2006/relationships/hyperlink" Target="http://zhit-vmeste.ru/" TargetMode="External"/><Relationship Id="rId81" Type="http://schemas.openxmlformats.org/officeDocument/2006/relationships/hyperlink" Target="https://mob-edu.ru/projects/meo-detyam-s-ogranichennymivozmozhnostyami-zdorovya/" TargetMode="External"/><Relationship Id="rId86" Type="http://schemas.openxmlformats.org/officeDocument/2006/relationships/hyperlink" Target="https://mob-edu.ru/projects/meo-detyam-s-ogranichennymivozmozhnostyami-zdorovy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499/files/5(1).pdf" TargetMode="External"/><Relationship Id="rId13" Type="http://schemas.openxmlformats.org/officeDocument/2006/relationships/hyperlink" Target="https://edu.tatar.ru/upload/storage/org1499/files/5(1).pdf" TargetMode="External"/><Relationship Id="rId18" Type="http://schemas.openxmlformats.org/officeDocument/2006/relationships/hyperlink" Target="https://edu.tatar.ru/upload/storage/org1499/files/5(1).pdf" TargetMode="External"/><Relationship Id="rId39" Type="http://schemas.openxmlformats.org/officeDocument/2006/relationships/hyperlink" Target="https://edu.tatar.ru/upload/storage/org1499/files/5(1).pdf" TargetMode="External"/><Relationship Id="rId109" Type="http://schemas.openxmlformats.org/officeDocument/2006/relationships/hyperlink" Target="https://ikp-rao.ru/distancionnoe-obuchenie-detej-s-ovz/" TargetMode="External"/><Relationship Id="rId34" Type="http://schemas.openxmlformats.org/officeDocument/2006/relationships/hyperlink" Target="https://edu.tatar.ru/upload/storage/org1499/files/5(1).pdf" TargetMode="External"/><Relationship Id="rId50" Type="http://schemas.openxmlformats.org/officeDocument/2006/relationships/hyperlink" Target="http://www.edu.ru/" TargetMode="External"/><Relationship Id="rId55" Type="http://schemas.openxmlformats.org/officeDocument/2006/relationships/hyperlink" Target="http://window.edu.ru/" TargetMode="External"/><Relationship Id="rId76" Type="http://schemas.openxmlformats.org/officeDocument/2006/relationships/hyperlink" Target="http://www.edu.ru/db/portal/sites/school-page.htm" TargetMode="External"/><Relationship Id="rId97" Type="http://schemas.openxmlformats.org/officeDocument/2006/relationships/hyperlink" Target="http://window.edu.ru/window" TargetMode="External"/><Relationship Id="rId104" Type="http://schemas.openxmlformats.org/officeDocument/2006/relationships/hyperlink" Target="http://school-collection.edu.ru/" TargetMode="External"/><Relationship Id="rId120" Type="http://schemas.openxmlformats.org/officeDocument/2006/relationships/hyperlink" Target="https://ikp-rao.ru/distancionnoe-obuchenie-detej-s-ovz/" TargetMode="External"/><Relationship Id="rId7" Type="http://schemas.openxmlformats.org/officeDocument/2006/relationships/hyperlink" Target="https://edu.tatar.ru/upload/storage/org1499/files/5(1).pdf" TargetMode="External"/><Relationship Id="rId71" Type="http://schemas.openxmlformats.org/officeDocument/2006/relationships/hyperlink" Target="http://incluziya.ktet.ru/http:/incluziya.ktet.ru/" TargetMode="External"/><Relationship Id="rId92" Type="http://schemas.openxmlformats.org/officeDocument/2006/relationships/hyperlink" Target="http://www.school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edu.tatar.ru/upload/storage/org1499/files/5(1).pdf" TargetMode="External"/><Relationship Id="rId24" Type="http://schemas.openxmlformats.org/officeDocument/2006/relationships/hyperlink" Target="https://edu.tatar.ru/upload/storage/org1499/files/5(1).pdf" TargetMode="External"/><Relationship Id="rId40" Type="http://schemas.openxmlformats.org/officeDocument/2006/relationships/hyperlink" Target="https://edu.tatar.ru/upload/storage/org1499/files/5(1).pdf" TargetMode="External"/><Relationship Id="rId45" Type="http://schemas.openxmlformats.org/officeDocument/2006/relationships/hyperlink" Target="https://edu.tatar.ru/upload/storage/org1499/files/5(1).pdf" TargetMode="External"/><Relationship Id="rId66" Type="http://schemas.openxmlformats.org/officeDocument/2006/relationships/hyperlink" Target="http://zhit-vmeste.ru/" TargetMode="External"/><Relationship Id="rId87" Type="http://schemas.openxmlformats.org/officeDocument/2006/relationships/hyperlink" Target="https://mob-edu.ru/projects/meo-detyam-s-ogranichennymivozmozhnostyami-zdorovya/" TargetMode="External"/><Relationship Id="rId110" Type="http://schemas.openxmlformats.org/officeDocument/2006/relationships/hyperlink" Target="https://ikp-rao.ru/distancionnoe-obuchenie-detej-s-ovz/" TargetMode="External"/><Relationship Id="rId115" Type="http://schemas.openxmlformats.org/officeDocument/2006/relationships/hyperlink" Target="https://ikp-rao.ru/distancionnoe-obuchenie-detej-s-ovz/" TargetMode="External"/><Relationship Id="rId61" Type="http://schemas.openxmlformats.org/officeDocument/2006/relationships/hyperlink" Target="http://school-collection.edu.ru/" TargetMode="External"/><Relationship Id="rId82" Type="http://schemas.openxmlformats.org/officeDocument/2006/relationships/hyperlink" Target="https://mob-edu.ru/projects/meo-detyam-s-ogranichennymivozmozhnostyami-zdorovya/" TargetMode="External"/><Relationship Id="rId19" Type="http://schemas.openxmlformats.org/officeDocument/2006/relationships/hyperlink" Target="https://edu.tatar.ru/upload/storage/org1499/files/5(1).pdf" TargetMode="External"/><Relationship Id="rId14" Type="http://schemas.openxmlformats.org/officeDocument/2006/relationships/hyperlink" Target="https://edu.tatar.ru/upload/storage/org1499/files/5(1).pdf" TargetMode="External"/><Relationship Id="rId30" Type="http://schemas.openxmlformats.org/officeDocument/2006/relationships/hyperlink" Target="https://edu.tatar.ru/upload/storage/org1499/files/5(1).pdf" TargetMode="External"/><Relationship Id="rId35" Type="http://schemas.openxmlformats.org/officeDocument/2006/relationships/hyperlink" Target="https://edu.tatar.ru/upload/storage/org1499/files/5(1).pdf" TargetMode="External"/><Relationship Id="rId56" Type="http://schemas.openxmlformats.org/officeDocument/2006/relationships/hyperlink" Target="http://window.edu.ru/" TargetMode="External"/><Relationship Id="rId77" Type="http://schemas.openxmlformats.org/officeDocument/2006/relationships/hyperlink" Target="http://www.edu.ru/db/portal/sites/school-page.htm" TargetMode="External"/><Relationship Id="rId100" Type="http://schemas.openxmlformats.org/officeDocument/2006/relationships/hyperlink" Target="http://newseducation.ru/" TargetMode="External"/><Relationship Id="rId105" Type="http://schemas.openxmlformats.org/officeDocument/2006/relationships/hyperlink" Target="http://fcior.edu.ru/" TargetMode="External"/><Relationship Id="rId8" Type="http://schemas.openxmlformats.org/officeDocument/2006/relationships/hyperlink" Target="https://edu.tatar.ru/upload/storage/org1499/files/5(1).pdf" TargetMode="External"/><Relationship Id="rId51" Type="http://schemas.openxmlformats.org/officeDocument/2006/relationships/hyperlink" Target="http://www.edu.ru/" TargetMode="External"/><Relationship Id="rId72" Type="http://schemas.openxmlformats.org/officeDocument/2006/relationships/hyperlink" Target="http://incluziya.ktet.ru/http:/incluziya.ktet.ru/" TargetMode="External"/><Relationship Id="rId93" Type="http://schemas.openxmlformats.org/officeDocument/2006/relationships/hyperlink" Target="http://www.fipi.ru/" TargetMode="External"/><Relationship Id="rId98" Type="http://schemas.openxmlformats.org/officeDocument/2006/relationships/hyperlink" Target="http://window.edu.ru/window" TargetMode="External"/><Relationship Id="rId121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edu.tatar.ru/upload/storage/org1499/files/5(1).pdf" TargetMode="External"/><Relationship Id="rId46" Type="http://schemas.openxmlformats.org/officeDocument/2006/relationships/hyperlink" Target="https://edu.gov.ru/" TargetMode="External"/><Relationship Id="rId67" Type="http://schemas.openxmlformats.org/officeDocument/2006/relationships/hyperlink" Target="http://zhit-vmeste.ru/" TargetMode="External"/><Relationship Id="rId116" Type="http://schemas.openxmlformats.org/officeDocument/2006/relationships/hyperlink" Target="https://ikp-rao.ru/distancionnoe-obuchenie-detej-s-ovz/" TargetMode="External"/><Relationship Id="rId20" Type="http://schemas.openxmlformats.org/officeDocument/2006/relationships/hyperlink" Target="https://edu.tatar.ru/upload/storage/org1499/files/5(1).pdf" TargetMode="External"/><Relationship Id="rId41" Type="http://schemas.openxmlformats.org/officeDocument/2006/relationships/hyperlink" Target="https://edu.tatar.ru/upload/storage/org1499/files/5(1).pdf" TargetMode="External"/><Relationship Id="rId62" Type="http://schemas.openxmlformats.org/officeDocument/2006/relationships/hyperlink" Target="http://fcior.edu.ru/" TargetMode="External"/><Relationship Id="rId83" Type="http://schemas.openxmlformats.org/officeDocument/2006/relationships/hyperlink" Target="https://mob-edu.ru/projects/meo-detyam-s-ogranichennymivozmozhnostyami-zdorovya/" TargetMode="External"/><Relationship Id="rId88" Type="http://schemas.openxmlformats.org/officeDocument/2006/relationships/hyperlink" Target="https://mob-edu.ru/projects/meo-detyam-s-ogranichennymivozmozhnostyami-zdorovya/" TargetMode="External"/><Relationship Id="rId111" Type="http://schemas.openxmlformats.org/officeDocument/2006/relationships/hyperlink" Target="https://ikp-rao.ru/distancionnoe-obuchenie-detej-s-ovz/" TargetMode="External"/><Relationship Id="rId15" Type="http://schemas.openxmlformats.org/officeDocument/2006/relationships/hyperlink" Target="https://edu.tatar.ru/upload/storage/org1499/files/5(1).pdf" TargetMode="External"/><Relationship Id="rId36" Type="http://schemas.openxmlformats.org/officeDocument/2006/relationships/hyperlink" Target="https://edu.tatar.ru/upload/storage/org1499/files/5(1).pdf" TargetMode="External"/><Relationship Id="rId57" Type="http://schemas.openxmlformats.org/officeDocument/2006/relationships/hyperlink" Target="http://school-collection.edu.ru/" TargetMode="External"/><Relationship Id="rId106" Type="http://schemas.openxmlformats.org/officeDocument/2006/relationships/hyperlink" Target="http://fcior.edu.ru/" TargetMode="External"/><Relationship Id="rId10" Type="http://schemas.openxmlformats.org/officeDocument/2006/relationships/hyperlink" Target="https://edu.tatar.ru/upload/storage/org1499/files/5(1).pdf" TargetMode="External"/><Relationship Id="rId31" Type="http://schemas.openxmlformats.org/officeDocument/2006/relationships/hyperlink" Target="https://edu.tatar.ru/upload/storage/org1499/files/5(1).pdf" TargetMode="External"/><Relationship Id="rId52" Type="http://schemas.openxmlformats.org/officeDocument/2006/relationships/hyperlink" Target="http://www.fipi.ru/" TargetMode="External"/><Relationship Id="rId73" Type="http://schemas.openxmlformats.org/officeDocument/2006/relationships/hyperlink" Target="http://www.edu.ru/" TargetMode="External"/><Relationship Id="rId78" Type="http://schemas.openxmlformats.org/officeDocument/2006/relationships/hyperlink" Target="http://www.edu.ru/db/portal/sites/school-page.htm" TargetMode="External"/><Relationship Id="rId94" Type="http://schemas.openxmlformats.org/officeDocument/2006/relationships/hyperlink" Target="http://www.fipi.ru/" TargetMode="External"/><Relationship Id="rId99" Type="http://schemas.openxmlformats.org/officeDocument/2006/relationships/hyperlink" Target="http://newseducation.ru/" TargetMode="External"/><Relationship Id="rId101" Type="http://schemas.openxmlformats.org/officeDocument/2006/relationships/hyperlink" Target="http://school-collection.edu.ru/" TargetMode="External"/><Relationship Id="rId1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1851</Words>
  <Characters>10552</Characters>
  <Application>Microsoft Office Word</Application>
  <DocSecurity>0</DocSecurity>
  <Lines>87</Lines>
  <Paragraphs>24</Paragraphs>
  <ScaleCrop>false</ScaleCrop>
  <Company/>
  <LinksUpToDate>false</LinksUpToDate>
  <CharactersWithSpaces>12379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2025-05-26T11:53:00Z</dcterms:created>
  <dcterms:modified xsi:type="dcterms:W3CDTF">2025-05-26T11:53:00Z</dcterms:modified>
</cp:coreProperties>
</file>